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AC" w:rsidRPr="001517C0" w:rsidRDefault="002875AC" w:rsidP="002875AC">
      <w:pPr>
        <w:widowControl/>
        <w:ind w:firstLineChars="50" w:firstLine="161"/>
        <w:jc w:val="left"/>
        <w:rPr>
          <w:rFonts w:ascii="Times New Roman" w:eastAsia="黑体" w:hAnsi="Times New Roman"/>
          <w:b/>
          <w:sz w:val="32"/>
          <w:szCs w:val="32"/>
        </w:rPr>
      </w:pPr>
      <w:r w:rsidRPr="001517C0">
        <w:rPr>
          <w:rFonts w:ascii="Times New Roman" w:eastAsia="黑体" w:hAnsi="Times New Roman"/>
          <w:b/>
          <w:sz w:val="32"/>
          <w:szCs w:val="32"/>
        </w:rPr>
        <w:t>附件</w:t>
      </w:r>
      <w:r w:rsidR="001517C0" w:rsidRPr="001517C0">
        <w:rPr>
          <w:rFonts w:ascii="Times New Roman" w:eastAsia="黑体" w:hAnsi="Times New Roman"/>
          <w:b/>
          <w:sz w:val="32"/>
          <w:szCs w:val="32"/>
        </w:rPr>
        <w:t>4</w:t>
      </w:r>
      <w:r w:rsidRPr="001517C0">
        <w:rPr>
          <w:rFonts w:ascii="Times New Roman" w:eastAsia="黑体" w:hAnsi="Times New Roman"/>
          <w:b/>
          <w:sz w:val="32"/>
          <w:szCs w:val="32"/>
        </w:rPr>
        <w:t>：</w:t>
      </w:r>
      <w:r w:rsidRPr="001517C0">
        <w:rPr>
          <w:rFonts w:ascii="Times New Roman" w:eastAsia="黑体" w:hAnsi="Times New Roman"/>
          <w:b/>
          <w:sz w:val="32"/>
          <w:szCs w:val="32"/>
        </w:rPr>
        <w:t xml:space="preserve"> </w:t>
      </w:r>
    </w:p>
    <w:p w:rsidR="006B37E3" w:rsidRDefault="002207DD" w:rsidP="002875AC">
      <w:pPr>
        <w:spacing w:beforeLines="50" w:before="156" w:line="400" w:lineRule="exact"/>
        <w:jc w:val="center"/>
        <w:rPr>
          <w:rFonts w:ascii="Times New Roman" w:eastAsia="华文中宋" w:hAnsi="Times New Roman"/>
          <w:b/>
          <w:sz w:val="36"/>
          <w:szCs w:val="32"/>
        </w:rPr>
      </w:pPr>
      <w:r>
        <w:rPr>
          <w:rFonts w:ascii="Times New Roman" w:eastAsia="华文中宋" w:hAnsi="Times New Roman" w:hint="eastAsia"/>
          <w:b/>
          <w:sz w:val="36"/>
          <w:szCs w:val="32"/>
        </w:rPr>
        <w:t>2</w:t>
      </w:r>
      <w:r>
        <w:rPr>
          <w:rFonts w:ascii="Times New Roman" w:eastAsia="华文中宋" w:hAnsi="Times New Roman"/>
          <w:b/>
          <w:sz w:val="36"/>
          <w:szCs w:val="32"/>
        </w:rPr>
        <w:t>022</w:t>
      </w:r>
      <w:r>
        <w:rPr>
          <w:rFonts w:ascii="Times New Roman" w:eastAsia="华文中宋" w:hAnsi="Times New Roman" w:hint="eastAsia"/>
          <w:b/>
          <w:sz w:val="36"/>
          <w:szCs w:val="32"/>
        </w:rPr>
        <w:t>年</w:t>
      </w:r>
      <w:r w:rsidR="004F6B1B" w:rsidRPr="004F6B1B">
        <w:rPr>
          <w:rFonts w:ascii="Times New Roman" w:eastAsia="华文中宋" w:hAnsi="Times New Roman" w:hint="eastAsia"/>
          <w:b/>
          <w:sz w:val="36"/>
          <w:szCs w:val="32"/>
        </w:rPr>
        <w:t>西南财经大学财税学院</w:t>
      </w:r>
      <w:r w:rsidR="00254F50">
        <w:rPr>
          <w:rFonts w:ascii="华文中宋" w:eastAsia="华文中宋" w:hAnsi="华文中宋" w:hint="eastAsia"/>
          <w:b/>
          <w:sz w:val="36"/>
          <w:szCs w:val="36"/>
        </w:rPr>
        <w:t>《</w:t>
      </w:r>
      <w:r w:rsidR="006B37E3">
        <w:rPr>
          <w:rFonts w:ascii="华文中宋" w:eastAsia="华文中宋" w:hAnsi="华文中宋" w:hint="eastAsia"/>
          <w:b/>
          <w:sz w:val="36"/>
          <w:szCs w:val="36"/>
        </w:rPr>
        <w:t>大学生创新实践</w:t>
      </w:r>
      <w:r w:rsidR="00254F50">
        <w:rPr>
          <w:rFonts w:ascii="华文中宋" w:eastAsia="华文中宋" w:hAnsi="华文中宋" w:hint="eastAsia"/>
          <w:b/>
          <w:sz w:val="36"/>
          <w:szCs w:val="36"/>
        </w:rPr>
        <w:t>》</w:t>
      </w:r>
      <w:r w:rsidR="004F6B1B" w:rsidRPr="004F6B1B">
        <w:rPr>
          <w:rFonts w:ascii="Times New Roman" w:eastAsia="华文中宋" w:hAnsi="Times New Roman" w:hint="eastAsia"/>
          <w:b/>
          <w:sz w:val="36"/>
          <w:szCs w:val="32"/>
        </w:rPr>
        <w:t>课程</w:t>
      </w:r>
    </w:p>
    <w:p w:rsidR="002875AC" w:rsidRPr="00EB0015" w:rsidRDefault="004F6B1B" w:rsidP="002875AC">
      <w:pPr>
        <w:spacing w:beforeLines="50" w:before="156" w:line="400" w:lineRule="exact"/>
        <w:jc w:val="center"/>
        <w:rPr>
          <w:rFonts w:ascii="Times New Roman" w:eastAsia="华文中宋" w:hAnsi="Times New Roman"/>
          <w:b/>
          <w:sz w:val="36"/>
          <w:szCs w:val="32"/>
        </w:rPr>
      </w:pPr>
      <w:proofErr w:type="gramStart"/>
      <w:r w:rsidRPr="004F6B1B">
        <w:rPr>
          <w:rFonts w:ascii="Times New Roman" w:eastAsia="华文中宋" w:hAnsi="Times New Roman" w:hint="eastAsia"/>
          <w:b/>
          <w:sz w:val="36"/>
          <w:szCs w:val="32"/>
        </w:rPr>
        <w:t>暨学生</w:t>
      </w:r>
      <w:proofErr w:type="gramEnd"/>
      <w:r w:rsidRPr="004F6B1B">
        <w:rPr>
          <w:rFonts w:ascii="Times New Roman" w:eastAsia="华文中宋" w:hAnsi="Times New Roman" w:hint="eastAsia"/>
          <w:b/>
          <w:sz w:val="36"/>
          <w:szCs w:val="32"/>
        </w:rPr>
        <w:t>骨干培训班</w:t>
      </w:r>
      <w:r w:rsidR="002875AC" w:rsidRPr="00EB0015">
        <w:rPr>
          <w:rFonts w:ascii="Times New Roman" w:eastAsia="华文中宋" w:hAnsi="Times New Roman"/>
          <w:b/>
          <w:sz w:val="36"/>
          <w:szCs w:val="32"/>
        </w:rPr>
        <w:t>报名汇总表</w:t>
      </w:r>
      <w:bookmarkStart w:id="0" w:name="_GoBack"/>
      <w:bookmarkEnd w:id="0"/>
    </w:p>
    <w:p w:rsidR="0079266C" w:rsidRPr="006B37E3" w:rsidRDefault="0079266C" w:rsidP="0079266C">
      <w:pPr>
        <w:spacing w:line="400" w:lineRule="exact"/>
        <w:outlineLvl w:val="0"/>
        <w:rPr>
          <w:rFonts w:ascii="仿宋" w:eastAsia="仿宋" w:hAnsi="仿宋"/>
          <w:b/>
          <w:sz w:val="28"/>
          <w:szCs w:val="28"/>
        </w:rPr>
      </w:pPr>
    </w:p>
    <w:p w:rsidR="002875AC" w:rsidRPr="00EB0015" w:rsidRDefault="002875AC" w:rsidP="0079266C">
      <w:pPr>
        <w:spacing w:line="400" w:lineRule="exact"/>
        <w:outlineLvl w:val="0"/>
        <w:rPr>
          <w:rFonts w:ascii="仿宋" w:eastAsia="仿宋" w:hAnsi="仿宋"/>
          <w:b/>
          <w:sz w:val="28"/>
          <w:szCs w:val="28"/>
          <w:u w:val="single"/>
        </w:rPr>
      </w:pPr>
      <w:r w:rsidRPr="00EB0015">
        <w:rPr>
          <w:rFonts w:ascii="仿宋" w:eastAsia="仿宋" w:hAnsi="仿宋" w:hint="eastAsia"/>
          <w:b/>
          <w:sz w:val="28"/>
          <w:szCs w:val="28"/>
        </w:rPr>
        <w:t>单位：</w:t>
      </w:r>
      <w:r w:rsidRPr="00EB0015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EB0015">
        <w:rPr>
          <w:rFonts w:ascii="仿宋" w:eastAsia="仿宋" w:hAnsi="仿宋"/>
          <w:b/>
          <w:sz w:val="28"/>
          <w:szCs w:val="28"/>
          <w:u w:val="single"/>
        </w:rPr>
        <w:t xml:space="preserve">                    </w:t>
      </w:r>
      <w:r w:rsidRPr="00EB0015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EB0015">
        <w:rPr>
          <w:rFonts w:ascii="仿宋" w:eastAsia="仿宋" w:hAnsi="仿宋" w:hint="eastAsia"/>
          <w:b/>
          <w:sz w:val="28"/>
          <w:szCs w:val="28"/>
        </w:rPr>
        <w:t xml:space="preserve">  联系人：</w:t>
      </w:r>
      <w:r w:rsidRPr="00EB0015">
        <w:rPr>
          <w:rFonts w:ascii="仿宋" w:eastAsia="仿宋" w:hAnsi="仿宋" w:hint="eastAsia"/>
          <w:b/>
          <w:sz w:val="28"/>
          <w:szCs w:val="28"/>
          <w:u w:val="single"/>
        </w:rPr>
        <w:t xml:space="preserve"> （</w:t>
      </w:r>
      <w:r w:rsidRPr="00EB0015">
        <w:rPr>
          <w:rFonts w:ascii="仿宋" w:eastAsia="仿宋" w:hAnsi="仿宋" w:hint="eastAsia"/>
          <w:b/>
          <w:sz w:val="24"/>
          <w:szCs w:val="28"/>
          <w:u w:val="single"/>
        </w:rPr>
        <w:t>支部书记/自荐个人</w:t>
      </w:r>
      <w:r w:rsidRPr="00EB0015">
        <w:rPr>
          <w:rFonts w:ascii="仿宋" w:eastAsia="仿宋" w:hAnsi="仿宋" w:hint="eastAsia"/>
          <w:b/>
          <w:sz w:val="28"/>
          <w:szCs w:val="28"/>
          <w:u w:val="single"/>
        </w:rPr>
        <w:t xml:space="preserve">） </w:t>
      </w:r>
      <w:r w:rsidR="00EB0015" w:rsidRPr="00EB0015">
        <w:rPr>
          <w:rFonts w:ascii="仿宋" w:eastAsia="仿宋" w:hAnsi="仿宋"/>
          <w:b/>
          <w:sz w:val="28"/>
          <w:szCs w:val="28"/>
        </w:rPr>
        <w:t xml:space="preserve">     </w:t>
      </w:r>
      <w:r w:rsidRPr="00EB0015">
        <w:rPr>
          <w:rFonts w:ascii="仿宋" w:eastAsia="仿宋" w:hAnsi="仿宋" w:hint="eastAsia"/>
          <w:b/>
          <w:sz w:val="28"/>
          <w:szCs w:val="28"/>
        </w:rPr>
        <w:t>联系电话：</w:t>
      </w:r>
      <w:r w:rsidRPr="00EB0015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</w:t>
      </w:r>
      <w:r w:rsidR="00EB0015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:rsidR="002875AC" w:rsidRPr="00D15645" w:rsidRDefault="002875AC" w:rsidP="0079266C">
      <w:pPr>
        <w:spacing w:line="400" w:lineRule="exact"/>
        <w:outlineLvl w:val="0"/>
        <w:rPr>
          <w:rFonts w:ascii="仿宋" w:eastAsia="仿宋" w:hAnsi="仿宋" w:hint="eastAsia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675"/>
        <w:gridCol w:w="3118"/>
        <w:gridCol w:w="2126"/>
        <w:gridCol w:w="1497"/>
        <w:gridCol w:w="805"/>
        <w:gridCol w:w="1675"/>
        <w:gridCol w:w="2293"/>
      </w:tblGrid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9266C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示例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2</w:t>
            </w:r>
            <w:r w:rsidRPr="0079266C">
              <w:rPr>
                <w:rFonts w:ascii="仿宋" w:eastAsia="仿宋" w:hAnsi="仿宋"/>
                <w:b/>
                <w:color w:val="FF0000"/>
                <w:sz w:val="24"/>
                <w:szCs w:val="28"/>
              </w:rPr>
              <w:t>020</w:t>
            </w: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级投资学专业1班</w:t>
            </w: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1</w:t>
            </w:r>
            <w:r w:rsidRPr="0079266C">
              <w:rPr>
                <w:rFonts w:ascii="仿宋" w:eastAsia="仿宋" w:hAnsi="仿宋"/>
                <w:b/>
                <w:color w:val="FF0000"/>
                <w:sz w:val="24"/>
                <w:szCs w:val="28"/>
              </w:rPr>
              <w:t>9912345678</w:t>
            </w: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4</w:t>
            </w:r>
            <w:r w:rsidRPr="0079266C">
              <w:rPr>
                <w:rFonts w:ascii="仿宋" w:eastAsia="仿宋" w:hAnsi="仿宋"/>
                <w:b/>
                <w:color w:val="FF0000"/>
                <w:sz w:val="24"/>
                <w:szCs w:val="28"/>
              </w:rPr>
              <w:t>2028001</w:t>
            </w: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男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汉族</w:t>
            </w: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color w:val="FF0000"/>
                <w:sz w:val="24"/>
                <w:szCs w:val="28"/>
              </w:rPr>
              <w:t>自荐/辅导员推荐</w:t>
            </w: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szCs w:val="28"/>
              </w:rPr>
              <w:t>1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szCs w:val="28"/>
              </w:rPr>
              <w:t>2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szCs w:val="28"/>
              </w:rPr>
              <w:t>3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szCs w:val="28"/>
              </w:rPr>
              <w:t>4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  <w:r w:rsidRPr="0079266C">
              <w:rPr>
                <w:rFonts w:ascii="仿宋" w:eastAsia="仿宋" w:hAnsi="仿宋" w:hint="eastAsia"/>
                <w:b/>
                <w:szCs w:val="28"/>
              </w:rPr>
              <w:t>5</w:t>
            </w: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79266C" w:rsidRPr="00D15645" w:rsidTr="0079266C">
        <w:trPr>
          <w:jc w:val="center"/>
        </w:trPr>
        <w:tc>
          <w:tcPr>
            <w:tcW w:w="347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10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750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28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284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591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809" w:type="pct"/>
          </w:tcPr>
          <w:p w:rsidR="0079266C" w:rsidRPr="0079266C" w:rsidRDefault="0079266C" w:rsidP="00EB0015">
            <w:pPr>
              <w:spacing w:line="400" w:lineRule="exact"/>
              <w:jc w:val="center"/>
              <w:outlineLvl w:val="0"/>
              <w:rPr>
                <w:rFonts w:ascii="仿宋" w:eastAsia="仿宋" w:hAnsi="仿宋"/>
                <w:b/>
                <w:szCs w:val="28"/>
              </w:rPr>
            </w:pPr>
          </w:p>
        </w:tc>
      </w:tr>
    </w:tbl>
    <w:p w:rsidR="002B1930" w:rsidRPr="002875AC" w:rsidRDefault="002B1930" w:rsidP="002875AC"/>
    <w:sectPr w:rsidR="002B1930" w:rsidRPr="002875AC" w:rsidSect="0079266C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BF" w:rsidRDefault="003F2CBF" w:rsidP="00D8120A">
      <w:r>
        <w:separator/>
      </w:r>
    </w:p>
  </w:endnote>
  <w:endnote w:type="continuationSeparator" w:id="0">
    <w:p w:rsidR="003F2CBF" w:rsidRDefault="003F2CBF" w:rsidP="00D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BF" w:rsidRDefault="003F2CBF" w:rsidP="00D8120A">
      <w:r>
        <w:separator/>
      </w:r>
    </w:p>
  </w:footnote>
  <w:footnote w:type="continuationSeparator" w:id="0">
    <w:p w:rsidR="003F2CBF" w:rsidRDefault="003F2CBF" w:rsidP="00D8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8D9"/>
    <w:multiLevelType w:val="hybridMultilevel"/>
    <w:tmpl w:val="AE7A029C"/>
    <w:lvl w:ilvl="0" w:tplc="E9563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513"/>
    <w:rsid w:val="00003FEF"/>
    <w:rsid w:val="00012FCF"/>
    <w:rsid w:val="00016EAB"/>
    <w:rsid w:val="00035FD2"/>
    <w:rsid w:val="000407B9"/>
    <w:rsid w:val="000457C7"/>
    <w:rsid w:val="00080E9E"/>
    <w:rsid w:val="000858FB"/>
    <w:rsid w:val="00094DE2"/>
    <w:rsid w:val="000A339C"/>
    <w:rsid w:val="000A3C6B"/>
    <w:rsid w:val="000A63A7"/>
    <w:rsid w:val="000C1CCC"/>
    <w:rsid w:val="000C41CA"/>
    <w:rsid w:val="000E2AE3"/>
    <w:rsid w:val="000E636A"/>
    <w:rsid w:val="000F04F3"/>
    <w:rsid w:val="000F0E97"/>
    <w:rsid w:val="000F4962"/>
    <w:rsid w:val="00104BB6"/>
    <w:rsid w:val="00121294"/>
    <w:rsid w:val="00127192"/>
    <w:rsid w:val="00144D97"/>
    <w:rsid w:val="001517C0"/>
    <w:rsid w:val="0015210C"/>
    <w:rsid w:val="0015580D"/>
    <w:rsid w:val="00157F4A"/>
    <w:rsid w:val="00181513"/>
    <w:rsid w:val="001838D7"/>
    <w:rsid w:val="001B006D"/>
    <w:rsid w:val="001C4AB8"/>
    <w:rsid w:val="001F4333"/>
    <w:rsid w:val="002059E6"/>
    <w:rsid w:val="002207DD"/>
    <w:rsid w:val="002354D9"/>
    <w:rsid w:val="00240FC6"/>
    <w:rsid w:val="002456A6"/>
    <w:rsid w:val="00247905"/>
    <w:rsid w:val="00253B65"/>
    <w:rsid w:val="00254F50"/>
    <w:rsid w:val="00263D89"/>
    <w:rsid w:val="002875AC"/>
    <w:rsid w:val="00294AD1"/>
    <w:rsid w:val="002A0FD2"/>
    <w:rsid w:val="002A2C2A"/>
    <w:rsid w:val="002A3EF2"/>
    <w:rsid w:val="002B1930"/>
    <w:rsid w:val="002C3E85"/>
    <w:rsid w:val="002D1A4E"/>
    <w:rsid w:val="002D6EF0"/>
    <w:rsid w:val="002F2E05"/>
    <w:rsid w:val="00325651"/>
    <w:rsid w:val="00327AF7"/>
    <w:rsid w:val="00332E32"/>
    <w:rsid w:val="00345EA3"/>
    <w:rsid w:val="00346024"/>
    <w:rsid w:val="00352C4C"/>
    <w:rsid w:val="00352D61"/>
    <w:rsid w:val="00386E50"/>
    <w:rsid w:val="003C6DAB"/>
    <w:rsid w:val="003E0529"/>
    <w:rsid w:val="003E21CC"/>
    <w:rsid w:val="003F2CBF"/>
    <w:rsid w:val="00400691"/>
    <w:rsid w:val="00401766"/>
    <w:rsid w:val="00406A08"/>
    <w:rsid w:val="00427EA1"/>
    <w:rsid w:val="00440DDD"/>
    <w:rsid w:val="00455B39"/>
    <w:rsid w:val="004C06C5"/>
    <w:rsid w:val="004C132C"/>
    <w:rsid w:val="004D0D30"/>
    <w:rsid w:val="004F00A1"/>
    <w:rsid w:val="004F6B1B"/>
    <w:rsid w:val="005001D6"/>
    <w:rsid w:val="00505D0B"/>
    <w:rsid w:val="00512101"/>
    <w:rsid w:val="00513376"/>
    <w:rsid w:val="00513BBD"/>
    <w:rsid w:val="005269EC"/>
    <w:rsid w:val="00530DB9"/>
    <w:rsid w:val="0054122D"/>
    <w:rsid w:val="00562155"/>
    <w:rsid w:val="005675FF"/>
    <w:rsid w:val="00567C68"/>
    <w:rsid w:val="0057439A"/>
    <w:rsid w:val="00576717"/>
    <w:rsid w:val="00581F8D"/>
    <w:rsid w:val="005D1A2F"/>
    <w:rsid w:val="005D5DC7"/>
    <w:rsid w:val="005E62AB"/>
    <w:rsid w:val="005F3B44"/>
    <w:rsid w:val="00602617"/>
    <w:rsid w:val="00605172"/>
    <w:rsid w:val="006069AE"/>
    <w:rsid w:val="006356A8"/>
    <w:rsid w:val="00650BA6"/>
    <w:rsid w:val="00662C65"/>
    <w:rsid w:val="00671035"/>
    <w:rsid w:val="00673D7E"/>
    <w:rsid w:val="00680E2F"/>
    <w:rsid w:val="006856F5"/>
    <w:rsid w:val="0069325C"/>
    <w:rsid w:val="006B37E3"/>
    <w:rsid w:val="006B3E66"/>
    <w:rsid w:val="006C36DA"/>
    <w:rsid w:val="006D6506"/>
    <w:rsid w:val="006E4F33"/>
    <w:rsid w:val="006E7615"/>
    <w:rsid w:val="006F35D1"/>
    <w:rsid w:val="00743DA3"/>
    <w:rsid w:val="007520BA"/>
    <w:rsid w:val="00752B38"/>
    <w:rsid w:val="007823C1"/>
    <w:rsid w:val="0079266C"/>
    <w:rsid w:val="007A6740"/>
    <w:rsid w:val="007B14AC"/>
    <w:rsid w:val="007B6703"/>
    <w:rsid w:val="007D4B7C"/>
    <w:rsid w:val="00816A37"/>
    <w:rsid w:val="0082087D"/>
    <w:rsid w:val="008254FE"/>
    <w:rsid w:val="0084577B"/>
    <w:rsid w:val="0087518E"/>
    <w:rsid w:val="008953B8"/>
    <w:rsid w:val="00897F52"/>
    <w:rsid w:val="008B29A8"/>
    <w:rsid w:val="008B35BA"/>
    <w:rsid w:val="008C321F"/>
    <w:rsid w:val="008E4DA1"/>
    <w:rsid w:val="008E7D2F"/>
    <w:rsid w:val="008F2983"/>
    <w:rsid w:val="009114FC"/>
    <w:rsid w:val="009129B6"/>
    <w:rsid w:val="0092122D"/>
    <w:rsid w:val="00921746"/>
    <w:rsid w:val="00925277"/>
    <w:rsid w:val="00936ACA"/>
    <w:rsid w:val="009442F3"/>
    <w:rsid w:val="00957B0B"/>
    <w:rsid w:val="00965586"/>
    <w:rsid w:val="0096737B"/>
    <w:rsid w:val="00967B95"/>
    <w:rsid w:val="00985569"/>
    <w:rsid w:val="009A238A"/>
    <w:rsid w:val="009D4166"/>
    <w:rsid w:val="00A03E56"/>
    <w:rsid w:val="00A06B8C"/>
    <w:rsid w:val="00A250A8"/>
    <w:rsid w:val="00A2688D"/>
    <w:rsid w:val="00A27713"/>
    <w:rsid w:val="00A47271"/>
    <w:rsid w:val="00A51B19"/>
    <w:rsid w:val="00A53720"/>
    <w:rsid w:val="00A61DC1"/>
    <w:rsid w:val="00A94042"/>
    <w:rsid w:val="00A9531B"/>
    <w:rsid w:val="00AB3FB7"/>
    <w:rsid w:val="00AB4EBF"/>
    <w:rsid w:val="00AB59D3"/>
    <w:rsid w:val="00AC36CA"/>
    <w:rsid w:val="00AC7F6D"/>
    <w:rsid w:val="00AD06E7"/>
    <w:rsid w:val="00AD21FE"/>
    <w:rsid w:val="00AD520D"/>
    <w:rsid w:val="00AE623A"/>
    <w:rsid w:val="00B11E8B"/>
    <w:rsid w:val="00B22336"/>
    <w:rsid w:val="00B54063"/>
    <w:rsid w:val="00B93DFC"/>
    <w:rsid w:val="00BB2253"/>
    <w:rsid w:val="00BB5732"/>
    <w:rsid w:val="00BC5172"/>
    <w:rsid w:val="00BD1817"/>
    <w:rsid w:val="00BE03C4"/>
    <w:rsid w:val="00BE093B"/>
    <w:rsid w:val="00BE26C4"/>
    <w:rsid w:val="00BE5DA7"/>
    <w:rsid w:val="00C30489"/>
    <w:rsid w:val="00C646C8"/>
    <w:rsid w:val="00C66157"/>
    <w:rsid w:val="00C80EFF"/>
    <w:rsid w:val="00C96DC8"/>
    <w:rsid w:val="00CA2A2F"/>
    <w:rsid w:val="00CA547A"/>
    <w:rsid w:val="00CE5F36"/>
    <w:rsid w:val="00CF21C0"/>
    <w:rsid w:val="00CF5E68"/>
    <w:rsid w:val="00D15645"/>
    <w:rsid w:val="00D15D24"/>
    <w:rsid w:val="00D22541"/>
    <w:rsid w:val="00D30153"/>
    <w:rsid w:val="00D54795"/>
    <w:rsid w:val="00D571CE"/>
    <w:rsid w:val="00D6108C"/>
    <w:rsid w:val="00D6141B"/>
    <w:rsid w:val="00D72F62"/>
    <w:rsid w:val="00D8120A"/>
    <w:rsid w:val="00D82315"/>
    <w:rsid w:val="00D82FDE"/>
    <w:rsid w:val="00DA50E1"/>
    <w:rsid w:val="00DC1C2D"/>
    <w:rsid w:val="00DD1FEB"/>
    <w:rsid w:val="00E15596"/>
    <w:rsid w:val="00E328E6"/>
    <w:rsid w:val="00E36931"/>
    <w:rsid w:val="00E437D3"/>
    <w:rsid w:val="00E476AC"/>
    <w:rsid w:val="00E90794"/>
    <w:rsid w:val="00E93544"/>
    <w:rsid w:val="00E93E08"/>
    <w:rsid w:val="00E95695"/>
    <w:rsid w:val="00E97E6E"/>
    <w:rsid w:val="00EB0015"/>
    <w:rsid w:val="00ED77B9"/>
    <w:rsid w:val="00EE7004"/>
    <w:rsid w:val="00F11DEC"/>
    <w:rsid w:val="00F165B0"/>
    <w:rsid w:val="00F304E2"/>
    <w:rsid w:val="00F41F7F"/>
    <w:rsid w:val="00F50EA7"/>
    <w:rsid w:val="00F73DD1"/>
    <w:rsid w:val="00F7671F"/>
    <w:rsid w:val="00F767F6"/>
    <w:rsid w:val="00FB0F31"/>
    <w:rsid w:val="00FB329A"/>
    <w:rsid w:val="00FB7EF5"/>
    <w:rsid w:val="00FC71A4"/>
    <w:rsid w:val="3B072A7D"/>
    <w:rsid w:val="411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9534D"/>
  <w15:chartTrackingRefBased/>
  <w15:docId w15:val="{3A935E53-7AFD-4838-AF88-DCE6F9D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6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6D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93544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E935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9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9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E93544"/>
  </w:style>
  <w:style w:type="paragraph" w:customStyle="1" w:styleId="11">
    <w:name w:val="列出段落1"/>
    <w:basedOn w:val="a"/>
    <w:uiPriority w:val="34"/>
    <w:qFormat/>
    <w:rsid w:val="00E93544"/>
    <w:pPr>
      <w:ind w:firstLineChars="200" w:firstLine="420"/>
    </w:pPr>
  </w:style>
  <w:style w:type="character" w:customStyle="1" w:styleId="aa">
    <w:name w:val="页眉 字符"/>
    <w:link w:val="a9"/>
    <w:uiPriority w:val="99"/>
    <w:rsid w:val="00E93544"/>
    <w:rPr>
      <w:sz w:val="18"/>
      <w:szCs w:val="18"/>
    </w:rPr>
  </w:style>
  <w:style w:type="character" w:customStyle="1" w:styleId="a8">
    <w:name w:val="页脚 字符"/>
    <w:link w:val="a7"/>
    <w:uiPriority w:val="99"/>
    <w:qFormat/>
    <w:rsid w:val="00E93544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sid w:val="00E93544"/>
    <w:rPr>
      <w:sz w:val="18"/>
      <w:szCs w:val="18"/>
    </w:rPr>
  </w:style>
  <w:style w:type="table" w:styleId="ab">
    <w:name w:val="Table Grid"/>
    <w:basedOn w:val="a1"/>
    <w:uiPriority w:val="39"/>
    <w:rsid w:val="00912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D6141B"/>
    <w:rPr>
      <w:color w:val="0563C1"/>
      <w:u w:val="single"/>
    </w:rPr>
  </w:style>
  <w:style w:type="character" w:customStyle="1" w:styleId="10">
    <w:name w:val="标题 1 字符"/>
    <w:link w:val="1"/>
    <w:uiPriority w:val="9"/>
    <w:rsid w:val="00C96DC8"/>
    <w:rPr>
      <w:b/>
      <w:bCs/>
      <w:kern w:val="44"/>
      <w:sz w:val="44"/>
      <w:szCs w:val="44"/>
    </w:rPr>
  </w:style>
  <w:style w:type="character" w:styleId="ad">
    <w:name w:val="Unresolved Mention"/>
    <w:uiPriority w:val="99"/>
    <w:semiHidden/>
    <w:unhideWhenUsed/>
    <w:rsid w:val="007B670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875AC"/>
    <w:pPr>
      <w:spacing w:line="360" w:lineRule="auto"/>
      <w:ind w:firstLineChars="200" w:firstLine="420"/>
    </w:pPr>
    <w:rPr>
      <w:rFonts w:ascii="Times New Roman" w:eastAsia="仿宋_GB2312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SWUFE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 vincnet</dc:creator>
  <cp:keywords/>
  <cp:lastModifiedBy>HUAWEI</cp:lastModifiedBy>
  <cp:revision>7</cp:revision>
  <cp:lastPrinted>2019-10-30T02:38:00Z</cp:lastPrinted>
  <dcterms:created xsi:type="dcterms:W3CDTF">2022-03-08T03:40:00Z</dcterms:created>
  <dcterms:modified xsi:type="dcterms:W3CDTF">2022-03-24T05:37:00Z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